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o projeto foi divulgado. Ex.: Divulgado no Instagram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59.055118110236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center"/>
      <w:rPr/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INHUMAS</w:t>
      <w:br w:type="textWrapping"/>
    </w:r>
    <w:r w:rsidDel="00000000" w:rsidR="00000000" w:rsidRPr="00000000">
      <w:rPr>
        <w:sz w:val="23"/>
        <w:szCs w:val="23"/>
        <w:rtl w:val="0"/>
      </w:rPr>
      <w:t xml:space="preserve">Estado de Goiás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sz w:val="21"/>
        <w:szCs w:val="21"/>
        <w:rtl w:val="0"/>
      </w:rPr>
      <w:t xml:space="preserve">Av. Wilson Quirino de Andrade, 450 - Centro  – CNPJ : 01.153.030/0001-09 - Fone: (62) 3511-2121</w:t>
      <w:br w:type="textWrapping"/>
      <w:t xml:space="preserve">E-mail: gab.prefeiturainhumas@gmail.com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   PREFEITURA MUNICIPAL DE </w:t>
      <w:br w:type="textWrapping"/>
      <w:t xml:space="preserve">                                              INHUMAS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cjxz6G5JexPm+L6Ji2HOup+5A==">CgMxLjA4AHIhMUZoNUxoUjlUNnFKTXhhaU5FV1N5aDdpVTdMZGlha2Rf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